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05D30" w14:textId="7366E81F" w:rsidR="00574032" w:rsidRDefault="00D05445" w:rsidP="00A80035">
      <w:pPr>
        <w:jc w:val="center"/>
      </w:pPr>
      <w:bookmarkStart w:id="0" w:name="_GoBack"/>
      <w:bookmarkEnd w:id="0"/>
      <w:r>
        <w:t>Gillian Deegan</w:t>
      </w:r>
    </w:p>
    <w:p w14:paraId="0663C84B" w14:textId="63E17971" w:rsidR="00D05445" w:rsidRDefault="00A80035">
      <w:pPr>
        <w:jc w:val="center"/>
      </w:pPr>
      <w:r>
        <w:t>Deputy</w:t>
      </w:r>
      <w:r w:rsidR="00D05445">
        <w:t xml:space="preserve"> Commonwealth’s Attorney </w:t>
      </w:r>
    </w:p>
    <w:p w14:paraId="3D078E28" w14:textId="77777777" w:rsidR="00D05445" w:rsidRDefault="00D05445">
      <w:pPr>
        <w:jc w:val="center"/>
      </w:pPr>
      <w:r>
        <w:t>Botetourt County</w:t>
      </w:r>
      <w:r w:rsidR="00574032">
        <w:t xml:space="preserve"> VA</w:t>
      </w:r>
    </w:p>
    <w:p w14:paraId="65E5751D" w14:textId="77777777" w:rsidR="00D05445" w:rsidRDefault="00D05445">
      <w:pPr>
        <w:jc w:val="center"/>
      </w:pPr>
    </w:p>
    <w:p w14:paraId="2ECAB88C" w14:textId="77777777" w:rsidR="00D05445" w:rsidRDefault="00D05445">
      <w:pPr>
        <w:jc w:val="center"/>
      </w:pPr>
    </w:p>
    <w:p w14:paraId="321692A0" w14:textId="77777777" w:rsidR="00D05445" w:rsidRDefault="00D05445">
      <w:pPr>
        <w:jc w:val="center"/>
      </w:pPr>
    </w:p>
    <w:p w14:paraId="2703CDB5" w14:textId="41CA7A2F" w:rsidR="00D05445" w:rsidRDefault="00CC743F">
      <w:r>
        <w:tab/>
      </w:r>
      <w:r>
        <w:tab/>
        <w:t>Gillian</w:t>
      </w:r>
      <w:r w:rsidR="00D05445">
        <w:t xml:space="preserve"> Deegan </w:t>
      </w:r>
      <w:r w:rsidR="00A80035">
        <w:t>the Deputy</w:t>
      </w:r>
      <w:r w:rsidR="00D05445">
        <w:t xml:space="preserve"> Commonwealth’s Attorney in Botetourt County VA.  In addition to handling her other cases, she is responsible for </w:t>
      </w:r>
      <w:r>
        <w:t>prosecuting</w:t>
      </w:r>
      <w:r w:rsidR="00D05445">
        <w:t xml:space="preserve"> </w:t>
      </w:r>
      <w:proofErr w:type="gramStart"/>
      <w:r w:rsidR="00D05445">
        <w:t>all of</w:t>
      </w:r>
      <w:proofErr w:type="gramEnd"/>
      <w:r w:rsidR="00D05445">
        <w:t xml:space="preserve"> the animal cruelty and neglect cases in her county.  She regularly serves as a resource to law enforcement and prosecutors across the Commonwealth</w:t>
      </w:r>
      <w:r w:rsidR="0063630D">
        <w:t xml:space="preserve"> and n</w:t>
      </w:r>
      <w:r w:rsidR="00D01609">
        <w:t>ationall</w:t>
      </w:r>
      <w:r>
        <w:t>y</w:t>
      </w:r>
      <w:r w:rsidR="00D05445">
        <w:t xml:space="preserve"> in matters pertaining to animal </w:t>
      </w:r>
      <w:r>
        <w:t>welfare</w:t>
      </w:r>
      <w:r w:rsidR="00D01609">
        <w:t>.</w:t>
      </w:r>
      <w:r w:rsidR="00D05445">
        <w:t xml:space="preserve"> </w:t>
      </w:r>
      <w:r w:rsidR="00D01609">
        <w:t xml:space="preserve">She regularly speaks and </w:t>
      </w:r>
      <w:r w:rsidR="00D05445">
        <w:t xml:space="preserve">provides </w:t>
      </w:r>
      <w:r>
        <w:t>training i</w:t>
      </w:r>
      <w:r w:rsidR="00D05445">
        <w:t>n the investigation and prosecution of animal</w:t>
      </w:r>
      <w:r w:rsidR="00D01609">
        <w:t xml:space="preserve"> cruelty</w:t>
      </w:r>
      <w:r w:rsidR="00D05445">
        <w:t xml:space="preserve"> cases.</w:t>
      </w:r>
      <w:r>
        <w:t xml:space="preserve">  </w:t>
      </w:r>
      <w:r w:rsidR="00D05445">
        <w:t xml:space="preserve"> In addition to serving as an Assistant Commonwealth’s Attorney, she </w:t>
      </w:r>
      <w:r w:rsidR="00574032">
        <w:t>work</w:t>
      </w:r>
      <w:r w:rsidR="00F01643">
        <w:t>ed</w:t>
      </w:r>
      <w:r w:rsidR="00574032">
        <w:t xml:space="preserve"> as a Contract Attorney fo</w:t>
      </w:r>
      <w:r w:rsidR="00395362">
        <w:t xml:space="preserve">r the Animal Legal Defense Fund and </w:t>
      </w:r>
      <w:r w:rsidR="00F01643">
        <w:t xml:space="preserve">was </w:t>
      </w:r>
      <w:r w:rsidR="00395362">
        <w:t>on the faculty of the North American Veterinary Community’s</w:t>
      </w:r>
      <w:r w:rsidR="006F7B89">
        <w:t xml:space="preserve"> Animal CSI Certificate Program</w:t>
      </w:r>
      <w:r w:rsidR="00395362">
        <w:t>.</w:t>
      </w:r>
      <w:r w:rsidR="00D05445">
        <w:t xml:space="preserve">  She</w:t>
      </w:r>
      <w:r w:rsidR="00D90433">
        <w:t xml:space="preserve"> sat</w:t>
      </w:r>
      <w:r w:rsidR="00D05445">
        <w:t xml:space="preserve"> on the Board of Directors for the</w:t>
      </w:r>
      <w:r>
        <w:t xml:space="preserve"> International Veterinary Forensic Sciences Association and </w:t>
      </w:r>
      <w:r w:rsidR="00F01643">
        <w:t>was</w:t>
      </w:r>
      <w:r>
        <w:t xml:space="preserve"> Vice President of the</w:t>
      </w:r>
      <w:r w:rsidR="00D05445">
        <w:t xml:space="preserve"> Virginia Anim</w:t>
      </w:r>
      <w:r w:rsidR="008F42D5">
        <w:t>al Fighting Task Force.</w:t>
      </w:r>
      <w:r w:rsidR="00574032">
        <w:t xml:space="preserve">  She is on the faculty of the Association of Prosecuting </w:t>
      </w:r>
      <w:proofErr w:type="gramStart"/>
      <w:r w:rsidR="00574032">
        <w:t>Attorneys, and</w:t>
      </w:r>
      <w:proofErr w:type="gramEnd"/>
      <w:r w:rsidR="00574032">
        <w:t xml:space="preserve"> is a member of their Animal Cruelty Advisory Committee.</w:t>
      </w:r>
      <w:r w:rsidR="008F42D5">
        <w:t xml:space="preserve"> She is the legal advisor for</w:t>
      </w:r>
      <w:r w:rsidR="00D05445">
        <w:t xml:space="preserve"> the American Bloodhound Club and the Virginia Bloodhound Search and Rescue Association. </w:t>
      </w:r>
    </w:p>
    <w:p w14:paraId="57F75A77" w14:textId="77777777" w:rsidR="00D05445" w:rsidRDefault="00D05445"/>
    <w:p w14:paraId="47566C89" w14:textId="77777777" w:rsidR="00D05445" w:rsidRDefault="00D05445">
      <w:r>
        <w:tab/>
        <w:t>Prior to coming to Botetourt, Deegan had her own law practice in Salem, VA where she concentrated on criminal defense</w:t>
      </w:r>
      <w:r w:rsidR="00D01609">
        <w:t xml:space="preserve"> and family law.  She served as </w:t>
      </w:r>
      <w:r>
        <w:t>a Probation and Parole Officer in the 23</w:t>
      </w:r>
      <w:proofErr w:type="gramStart"/>
      <w:r>
        <w:rPr>
          <w:vertAlign w:val="superscript"/>
        </w:rPr>
        <w:t>rd</w:t>
      </w:r>
      <w:r w:rsidR="00D01609">
        <w:rPr>
          <w:vertAlign w:val="superscript"/>
        </w:rPr>
        <w:t xml:space="preserve">  </w:t>
      </w:r>
      <w:r w:rsidR="00D01609">
        <w:t>Judicial</w:t>
      </w:r>
      <w:proofErr w:type="gramEnd"/>
      <w:r>
        <w:t xml:space="preserve"> Circuit before attending law school</w:t>
      </w:r>
      <w:r w:rsidR="00CC743F">
        <w:t xml:space="preserve"> at Campbell University</w:t>
      </w:r>
      <w:r>
        <w:t>. She also worked as a Police Officer for the Roanoke County Police Department and a Deputy Sheriff for the Roanoke County Sheriff’s Office.  In addition, she served in the United States Army Reserve.</w:t>
      </w:r>
    </w:p>
    <w:p w14:paraId="598E8D6C" w14:textId="77777777" w:rsidR="00CC743F" w:rsidRDefault="00CC743F"/>
    <w:p w14:paraId="4CD45747" w14:textId="77777777" w:rsidR="00CC743F" w:rsidRDefault="00CC743F">
      <w:r>
        <w:tab/>
        <w:t xml:space="preserve">Deegan has been recognized for her work in animal welfare by the National Animal Control Association, the Animal Legal Defense Fund, the Virginia Animal Control Association and the Virginia Federation of Humane Societies.  In addition, she was honored by the United States Marshall Service </w:t>
      </w:r>
      <w:r w:rsidR="00D01609">
        <w:t xml:space="preserve">for exemplary dedication to Community Service and unyielding commitment to animal welfare and abuse prevention.  </w:t>
      </w:r>
    </w:p>
    <w:p w14:paraId="09251FFB" w14:textId="77777777" w:rsidR="00D05445" w:rsidRDefault="00D05445"/>
    <w:p w14:paraId="704883D9" w14:textId="77777777" w:rsidR="00D05445" w:rsidRDefault="00D05445"/>
    <w:p w14:paraId="28F7075B" w14:textId="77777777" w:rsidR="00D05445" w:rsidRDefault="00D05445"/>
    <w:p w14:paraId="27E1FAB6" w14:textId="77777777" w:rsidR="00D05445" w:rsidRDefault="00D05445">
      <w:r>
        <w:tab/>
      </w:r>
    </w:p>
    <w:sectPr w:rsidR="00D054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D5"/>
    <w:rsid w:val="00213583"/>
    <w:rsid w:val="00395362"/>
    <w:rsid w:val="00434605"/>
    <w:rsid w:val="00574032"/>
    <w:rsid w:val="0063630D"/>
    <w:rsid w:val="006F7B89"/>
    <w:rsid w:val="008F42D5"/>
    <w:rsid w:val="00A80035"/>
    <w:rsid w:val="00CC743F"/>
    <w:rsid w:val="00D01609"/>
    <w:rsid w:val="00D05445"/>
    <w:rsid w:val="00D90433"/>
    <w:rsid w:val="00E85323"/>
    <w:rsid w:val="00F0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2C1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Gillian Deegan</vt:lpstr>
    </vt:vector>
  </TitlesOfParts>
  <Company>Botetourt County</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Gillian Deegan</dc:title>
  <dc:subject/>
  <dc:creator>gdeegan</dc:creator>
  <cp:keywords/>
  <dc:description/>
  <cp:lastModifiedBy>ursula</cp:lastModifiedBy>
  <cp:revision>2</cp:revision>
  <dcterms:created xsi:type="dcterms:W3CDTF">2018-10-03T14:48:00Z</dcterms:created>
  <dcterms:modified xsi:type="dcterms:W3CDTF">2018-10-03T14:48:00Z</dcterms:modified>
</cp:coreProperties>
</file>