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Default="008B6C63">
      <w:pPr>
        <w:rPr>
          <w:b/>
          <w:u w:val="single"/>
        </w:rPr>
      </w:pPr>
      <w:bookmarkStart w:id="0" w:name="_GoBack"/>
      <w:bookmarkEnd w:id="0"/>
      <w:r w:rsidRPr="008B6C63">
        <w:rPr>
          <w:b/>
          <w:u w:val="single"/>
        </w:rPr>
        <w:t>Lys Runnerstrom Bio</w:t>
      </w:r>
    </w:p>
    <w:p w:rsidR="008B6C63" w:rsidRPr="008B6C63" w:rsidRDefault="008B6C63">
      <w:r>
        <w:t>Lys Runnerstrom is a Deputy District Attorney for the 20</w:t>
      </w:r>
      <w:r w:rsidRPr="008B6C63">
        <w:rPr>
          <w:vertAlign w:val="superscript"/>
        </w:rPr>
        <w:t>th</w:t>
      </w:r>
      <w:r>
        <w:t xml:space="preserve"> Judicial District (Boulder County).  She received a BA in Philosophy from the University of Pennsylvania</w:t>
      </w:r>
      <w:r w:rsidR="00C14902">
        <w:t xml:space="preserve">, </w:t>
      </w:r>
      <w:r>
        <w:t>a Masters in Philosophy from the University of St. Andrews</w:t>
      </w:r>
      <w:r w:rsidR="00C14902">
        <w:t>, and graduated from the</w:t>
      </w:r>
      <w:r>
        <w:t xml:space="preserve"> Boston University School of Law</w:t>
      </w:r>
      <w:r w:rsidR="00C14902">
        <w:t>.  She has worked as a Deputy DA in Boulder since graduating from law school in 2014.</w:t>
      </w:r>
      <w:r>
        <w:t xml:space="preserve"> </w:t>
      </w:r>
    </w:p>
    <w:sectPr w:rsidR="008B6C63" w:rsidRPr="008B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8C"/>
    <w:rsid w:val="002A158C"/>
    <w:rsid w:val="003B7CB2"/>
    <w:rsid w:val="005F201C"/>
    <w:rsid w:val="008B6C63"/>
    <w:rsid w:val="008C7B40"/>
    <w:rsid w:val="009647F5"/>
    <w:rsid w:val="00972A1B"/>
    <w:rsid w:val="00C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Runnerstrom, Lys</dc:creator>
  <cp:lastModifiedBy>Shirlinda Tucker</cp:lastModifiedBy>
  <cp:revision>2</cp:revision>
  <dcterms:created xsi:type="dcterms:W3CDTF">2019-05-20T15:34:00Z</dcterms:created>
  <dcterms:modified xsi:type="dcterms:W3CDTF">2019-05-20T15:34:00Z</dcterms:modified>
</cp:coreProperties>
</file>