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E0" w:rsidRPr="000F7EE0" w:rsidRDefault="000D41FF" w:rsidP="000F7EE0">
      <w:pPr>
        <w:spacing w:after="0"/>
        <w:jc w:val="center"/>
        <w:rPr>
          <w:rFonts w:ascii="Times New Roman" w:eastAsiaTheme="minorEastAsia" w:hAnsi="Times New Roman" w:cs="Times New Roman"/>
          <w:b/>
          <w:sz w:val="28"/>
          <w:szCs w:val="28"/>
        </w:rPr>
      </w:pPr>
      <w:bookmarkStart w:id="0" w:name="_GoBack"/>
      <w:bookmarkEnd w:id="0"/>
      <w:r>
        <w:rPr>
          <w:rFonts w:ascii="Times New Roman" w:eastAsiaTheme="minorEastAsia" w:hAnsi="Times New Roman" w:cs="Times New Roman"/>
          <w:b/>
          <w:noProof/>
          <w:sz w:val="28"/>
          <w:szCs w:val="28"/>
        </w:rPr>
        <w:drawing>
          <wp:anchor distT="0" distB="0" distL="114300" distR="114300" simplePos="0" relativeHeight="251659776" behindDoc="0" locked="0" layoutInCell="1" allowOverlap="1">
            <wp:simplePos x="0" y="0"/>
            <wp:positionH relativeFrom="margin">
              <wp:posOffset>0</wp:posOffset>
            </wp:positionH>
            <wp:positionV relativeFrom="margin">
              <wp:posOffset>0</wp:posOffset>
            </wp:positionV>
            <wp:extent cx="2314575" cy="30575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in green cropped.jpg"/>
                    <pic:cNvPicPr/>
                  </pic:nvPicPr>
                  <pic:blipFill>
                    <a:blip r:embed="rId5"/>
                    <a:stretch>
                      <a:fillRect/>
                    </a:stretch>
                  </pic:blipFill>
                  <pic:spPr>
                    <a:xfrm>
                      <a:off x="0" y="0"/>
                      <a:ext cx="2314575" cy="3057525"/>
                    </a:xfrm>
                    <a:prstGeom prst="rect">
                      <a:avLst/>
                    </a:prstGeom>
                  </pic:spPr>
                </pic:pic>
              </a:graphicData>
            </a:graphic>
            <wp14:sizeRelH relativeFrom="margin">
              <wp14:pctWidth>0</wp14:pctWidth>
            </wp14:sizeRelH>
            <wp14:sizeRelV relativeFrom="margin">
              <wp14:pctHeight>0</wp14:pctHeight>
            </wp14:sizeRelV>
          </wp:anchor>
        </w:drawing>
      </w:r>
      <w:r w:rsidR="000F7EE0" w:rsidRPr="000F7EE0">
        <w:rPr>
          <w:rFonts w:ascii="Times New Roman" w:eastAsiaTheme="minorEastAsia" w:hAnsi="Times New Roman" w:cs="Times New Roman"/>
          <w:b/>
          <w:sz w:val="28"/>
          <w:szCs w:val="28"/>
        </w:rPr>
        <w:t xml:space="preserve">MEET THE </w:t>
      </w:r>
      <w:r w:rsidR="005E32F8">
        <w:rPr>
          <w:rFonts w:ascii="Times New Roman" w:eastAsiaTheme="minorEastAsia" w:hAnsi="Times New Roman" w:cs="Times New Roman"/>
          <w:b/>
          <w:sz w:val="28"/>
          <w:szCs w:val="28"/>
        </w:rPr>
        <w:t xml:space="preserve">DENVER </w:t>
      </w:r>
      <w:r w:rsidR="000F7EE0" w:rsidRPr="000F7EE0">
        <w:rPr>
          <w:rFonts w:ascii="Times New Roman" w:eastAsiaTheme="minorEastAsia" w:hAnsi="Times New Roman" w:cs="Times New Roman"/>
          <w:b/>
          <w:sz w:val="28"/>
          <w:szCs w:val="28"/>
        </w:rPr>
        <w:t>DISTRICT ATTORNEY</w:t>
      </w:r>
    </w:p>
    <w:p w:rsidR="000F7EE0" w:rsidRDefault="000F7EE0" w:rsidP="00A47C02">
      <w:pPr>
        <w:spacing w:after="0"/>
        <w:rPr>
          <w:rFonts w:ascii="Times New Roman" w:eastAsiaTheme="minorEastAsia" w:hAnsi="Times New Roman" w:cs="Times New Roman"/>
          <w:sz w:val="24"/>
          <w:szCs w:val="24"/>
        </w:rPr>
      </w:pPr>
    </w:p>
    <w:p w:rsidR="00894EED" w:rsidRPr="00A47C02" w:rsidRDefault="00894EED" w:rsidP="00A47C02">
      <w:pPr>
        <w:spacing w:after="0"/>
        <w:rPr>
          <w:rFonts w:ascii="Times New Roman" w:eastAsiaTheme="minorEastAsia" w:hAnsi="Times New Roman" w:cs="Times New Roman"/>
          <w:sz w:val="24"/>
          <w:szCs w:val="24"/>
        </w:rPr>
      </w:pPr>
      <w:r w:rsidRPr="00A47C02">
        <w:rPr>
          <w:rFonts w:ascii="Times New Roman" w:eastAsiaTheme="minorEastAsia" w:hAnsi="Times New Roman" w:cs="Times New Roman"/>
          <w:sz w:val="24"/>
          <w:szCs w:val="24"/>
        </w:rPr>
        <w:t xml:space="preserve">Beth McCann was elected District Attorney of Denver in November 2016 and </w:t>
      </w:r>
      <w:r w:rsidR="00AA2FD2">
        <w:rPr>
          <w:rFonts w:ascii="Times New Roman" w:eastAsiaTheme="minorEastAsia" w:hAnsi="Times New Roman" w:cs="Times New Roman"/>
          <w:sz w:val="24"/>
          <w:szCs w:val="24"/>
        </w:rPr>
        <w:t xml:space="preserve">was </w:t>
      </w:r>
      <w:r w:rsidRPr="00A47C02">
        <w:rPr>
          <w:rFonts w:ascii="Times New Roman" w:eastAsiaTheme="minorEastAsia" w:hAnsi="Times New Roman" w:cs="Times New Roman"/>
          <w:sz w:val="24"/>
          <w:szCs w:val="24"/>
        </w:rPr>
        <w:t>sworn into office on January 10, 2017.  She is the first female District Attorney in Denver’s history.   Beth brings extensive prosecutorial, legal and managerial experience, proven leadership, and community perspective to the Denver DA</w:t>
      </w:r>
      <w:r w:rsidR="00AA2FD2">
        <w:rPr>
          <w:rFonts w:ascii="Times New Roman" w:eastAsiaTheme="minorEastAsia" w:hAnsi="Times New Roman" w:cs="Times New Roman"/>
          <w:sz w:val="24"/>
          <w:szCs w:val="24"/>
        </w:rPr>
        <w:t>’s</w:t>
      </w:r>
      <w:r w:rsidRPr="00A47C02">
        <w:rPr>
          <w:rFonts w:ascii="Times New Roman" w:eastAsiaTheme="minorEastAsia" w:hAnsi="Times New Roman" w:cs="Times New Roman"/>
          <w:sz w:val="24"/>
          <w:szCs w:val="24"/>
        </w:rPr>
        <w:t xml:space="preserve"> office.</w:t>
      </w:r>
    </w:p>
    <w:p w:rsidR="00894EED" w:rsidRPr="00A47C02" w:rsidRDefault="00894EED" w:rsidP="00A47C02">
      <w:pPr>
        <w:spacing w:after="0"/>
        <w:rPr>
          <w:rFonts w:ascii="Times New Roman" w:eastAsiaTheme="minorEastAsia" w:hAnsi="Times New Roman" w:cs="Times New Roman"/>
          <w:sz w:val="24"/>
          <w:szCs w:val="24"/>
        </w:rPr>
      </w:pPr>
    </w:p>
    <w:p w:rsidR="00407C5B" w:rsidRPr="002F53DD" w:rsidRDefault="00894EED" w:rsidP="00A47C02">
      <w:pPr>
        <w:pStyle w:val="NormalWeb"/>
        <w:shd w:val="clear" w:color="auto" w:fill="FFFFFF"/>
        <w:spacing w:before="0" w:beforeAutospacing="0" w:after="180" w:afterAutospacing="0" w:line="345" w:lineRule="atLeast"/>
      </w:pPr>
      <w:r w:rsidRPr="00A47C02">
        <w:rPr>
          <w:rFonts w:eastAsiaTheme="minorEastAsia"/>
        </w:rPr>
        <w:t>Immediately p</w:t>
      </w:r>
      <w:r w:rsidRPr="00894EED">
        <w:rPr>
          <w:rFonts w:eastAsiaTheme="minorEastAsia"/>
        </w:rPr>
        <w:t xml:space="preserve">rior to becoming District Attorney, Beth was the four-term state representative for House District 8 in central and northeast Denver.  </w:t>
      </w:r>
      <w:r w:rsidRPr="002F53DD">
        <w:rPr>
          <w:rFonts w:eastAsiaTheme="minorEastAsia"/>
        </w:rPr>
        <w:t xml:space="preserve">McCann was </w:t>
      </w:r>
      <w:r w:rsidRPr="002F53DD">
        <w:t xml:space="preserve">a leader in criminal justice matters </w:t>
      </w:r>
      <w:r w:rsidR="00407C5B" w:rsidRPr="002F53DD">
        <w:t xml:space="preserve">and health care reform </w:t>
      </w:r>
      <w:r w:rsidRPr="002F53DD">
        <w:t xml:space="preserve">throughout her legislative career.  </w:t>
      </w:r>
    </w:p>
    <w:p w:rsidR="00AE2FEF" w:rsidRPr="000C65D5" w:rsidRDefault="005D7486" w:rsidP="00A47C02">
      <w:pPr>
        <w:pStyle w:val="NormalWeb"/>
        <w:shd w:val="clear" w:color="auto" w:fill="FFFFFF"/>
        <w:spacing w:before="0" w:beforeAutospacing="0" w:after="180" w:afterAutospacing="0" w:line="345" w:lineRule="atLeast"/>
      </w:pPr>
      <w:r w:rsidRPr="000C65D5">
        <w:t xml:space="preserve">Beth McCann began her legal career as a law clerk for Colorado’s U.S. District Court Judge Sherman G. </w:t>
      </w:r>
      <w:proofErr w:type="spellStart"/>
      <w:r w:rsidRPr="000C65D5">
        <w:t>Finesilver</w:t>
      </w:r>
      <w:proofErr w:type="spellEnd"/>
      <w:r w:rsidRPr="000C65D5">
        <w:t xml:space="preserve">. She then served almost eight years as </w:t>
      </w:r>
      <w:r w:rsidR="004E2476" w:rsidRPr="000C65D5">
        <w:t xml:space="preserve">a </w:t>
      </w:r>
      <w:r w:rsidRPr="000C65D5">
        <w:t xml:space="preserve">deputy and then Chief Deputy District Attorney in Denver, prosecuting hundreds of cases, including child abuse and murders. </w:t>
      </w:r>
    </w:p>
    <w:p w:rsidR="005D7486" w:rsidRPr="000C65D5" w:rsidRDefault="002F53DD" w:rsidP="00A47C02">
      <w:pPr>
        <w:pStyle w:val="NormalWeb"/>
        <w:shd w:val="clear" w:color="auto" w:fill="FFFFFF"/>
        <w:spacing w:before="0" w:beforeAutospacing="0" w:after="180" w:afterAutospacing="0" w:line="345" w:lineRule="atLeast"/>
      </w:pPr>
      <w:r w:rsidRPr="000C65D5">
        <w:t xml:space="preserve">Her </w:t>
      </w:r>
      <w:r w:rsidR="005D7486" w:rsidRPr="000C65D5">
        <w:t xml:space="preserve">career </w:t>
      </w:r>
      <w:r w:rsidRPr="000C65D5">
        <w:t xml:space="preserve">included eight years in </w:t>
      </w:r>
      <w:r w:rsidR="005D7486" w:rsidRPr="000C65D5">
        <w:t xml:space="preserve">private practice with the Denver law firm of Cooper &amp; Kelley, </w:t>
      </w:r>
      <w:r w:rsidR="00AA2FD2">
        <w:t xml:space="preserve">and she </w:t>
      </w:r>
      <w:r w:rsidR="005D7486" w:rsidRPr="000C65D5">
        <w:t>earn</w:t>
      </w:r>
      <w:r w:rsidR="00AA2FD2">
        <w:t>ed</w:t>
      </w:r>
      <w:r w:rsidR="005D7486" w:rsidRPr="000C65D5">
        <w:t xml:space="preserve"> a partnership in that firm in 1985.</w:t>
      </w:r>
    </w:p>
    <w:p w:rsidR="00894EED" w:rsidRPr="00A47C02" w:rsidRDefault="004E2476" w:rsidP="00A47C02">
      <w:pPr>
        <w:spacing w:after="0"/>
        <w:rPr>
          <w:rFonts w:ascii="Times New Roman" w:eastAsiaTheme="minorEastAsia" w:hAnsi="Times New Roman" w:cs="Times New Roman"/>
          <w:sz w:val="24"/>
          <w:szCs w:val="24"/>
        </w:rPr>
      </w:pPr>
      <w:r w:rsidRPr="00A47C02">
        <w:rPr>
          <w:rFonts w:ascii="Times New Roman" w:eastAsiaTheme="minorEastAsia" w:hAnsi="Times New Roman" w:cs="Times New Roman"/>
          <w:sz w:val="24"/>
          <w:szCs w:val="24"/>
        </w:rPr>
        <w:t xml:space="preserve">McCann was Denver’s first female Manager of Safety in the early </w:t>
      </w:r>
      <w:r w:rsidR="000C65D5">
        <w:rPr>
          <w:rFonts w:ascii="Times New Roman" w:eastAsiaTheme="minorEastAsia" w:hAnsi="Times New Roman" w:cs="Times New Roman"/>
          <w:sz w:val="24"/>
          <w:szCs w:val="24"/>
        </w:rPr>
        <w:t>1990s under Mayor Wellington We</w:t>
      </w:r>
      <w:r w:rsidRPr="00A47C02">
        <w:rPr>
          <w:rFonts w:ascii="Times New Roman" w:eastAsiaTheme="minorEastAsia" w:hAnsi="Times New Roman" w:cs="Times New Roman"/>
          <w:sz w:val="24"/>
          <w:szCs w:val="24"/>
        </w:rPr>
        <w:t xml:space="preserve">bb, and </w:t>
      </w:r>
      <w:r w:rsidRPr="00894EED">
        <w:rPr>
          <w:rFonts w:ascii="Times New Roman" w:eastAsiaTheme="minorEastAsia" w:hAnsi="Times New Roman" w:cs="Times New Roman"/>
          <w:sz w:val="24"/>
          <w:szCs w:val="24"/>
        </w:rPr>
        <w:t>the first director of Denver’s Safe City program</w:t>
      </w:r>
      <w:r w:rsidR="00D74210" w:rsidRPr="00A47C02">
        <w:rPr>
          <w:rFonts w:ascii="Times New Roman" w:eastAsiaTheme="minorEastAsia" w:hAnsi="Times New Roman" w:cs="Times New Roman"/>
          <w:sz w:val="24"/>
          <w:szCs w:val="24"/>
        </w:rPr>
        <w:t xml:space="preserve"> </w:t>
      </w:r>
      <w:r w:rsidR="00D74210" w:rsidRPr="00A47C02">
        <w:rPr>
          <w:rFonts w:ascii="Times New Roman" w:eastAsia="Times New Roman" w:hAnsi="Times New Roman" w:cs="Times New Roman"/>
          <w:color w:val="111111"/>
          <w:sz w:val="24"/>
          <w:szCs w:val="24"/>
        </w:rPr>
        <w:t>to help kids stay out of gangs, drugs and violence</w:t>
      </w:r>
      <w:r w:rsidR="00AA2FD2">
        <w:rPr>
          <w:rFonts w:ascii="Times New Roman" w:eastAsia="Times New Roman" w:hAnsi="Times New Roman" w:cs="Times New Roman"/>
          <w:color w:val="111111"/>
          <w:sz w:val="24"/>
          <w:szCs w:val="24"/>
        </w:rPr>
        <w:t>. Juvenile crime decreased by over 20% following the establishment of this program.</w:t>
      </w:r>
    </w:p>
    <w:p w:rsidR="00894EED" w:rsidRPr="00A47C02" w:rsidRDefault="00894EED" w:rsidP="00A47C02">
      <w:pPr>
        <w:spacing w:after="0"/>
        <w:rPr>
          <w:rFonts w:ascii="Times New Roman" w:eastAsiaTheme="minorEastAsia" w:hAnsi="Times New Roman" w:cs="Times New Roman"/>
          <w:sz w:val="24"/>
          <w:szCs w:val="24"/>
        </w:rPr>
      </w:pPr>
    </w:p>
    <w:p w:rsidR="005D7486" w:rsidRPr="00B5668A" w:rsidRDefault="005D7486" w:rsidP="00A47C02">
      <w:pPr>
        <w:spacing w:after="0"/>
        <w:rPr>
          <w:rFonts w:ascii="Times New Roman" w:eastAsiaTheme="minorEastAsia" w:hAnsi="Times New Roman" w:cs="Times New Roman"/>
          <w:sz w:val="24"/>
          <w:szCs w:val="24"/>
        </w:rPr>
      </w:pPr>
      <w:r w:rsidRPr="00A47C02">
        <w:rPr>
          <w:rFonts w:ascii="Times New Roman" w:eastAsiaTheme="minorEastAsia" w:hAnsi="Times New Roman" w:cs="Times New Roman"/>
          <w:sz w:val="24"/>
          <w:szCs w:val="24"/>
        </w:rPr>
        <w:t xml:space="preserve">Before becoming a state legislator, </w:t>
      </w:r>
      <w:r w:rsidR="00894EED" w:rsidRPr="00894EED">
        <w:rPr>
          <w:rFonts w:ascii="Times New Roman" w:eastAsiaTheme="minorEastAsia" w:hAnsi="Times New Roman" w:cs="Times New Roman"/>
          <w:sz w:val="24"/>
          <w:szCs w:val="24"/>
        </w:rPr>
        <w:t xml:space="preserve">Beth McCann </w:t>
      </w:r>
      <w:r w:rsidRPr="00A47C02">
        <w:rPr>
          <w:rFonts w:ascii="Times New Roman" w:eastAsiaTheme="minorEastAsia" w:hAnsi="Times New Roman" w:cs="Times New Roman"/>
          <w:sz w:val="24"/>
          <w:szCs w:val="24"/>
        </w:rPr>
        <w:t xml:space="preserve">was </w:t>
      </w:r>
      <w:r w:rsidR="00894EED" w:rsidRPr="00894EED">
        <w:rPr>
          <w:rFonts w:ascii="Times New Roman" w:eastAsiaTheme="minorEastAsia" w:hAnsi="Times New Roman" w:cs="Times New Roman"/>
          <w:sz w:val="24"/>
          <w:szCs w:val="24"/>
        </w:rPr>
        <w:t xml:space="preserve">Deputy Attorney General for Civil Litigation and Employment Law in the Colorado Attorney General’s </w:t>
      </w:r>
      <w:r w:rsidR="00894EED" w:rsidRPr="00B5668A">
        <w:rPr>
          <w:rFonts w:ascii="Times New Roman" w:eastAsiaTheme="minorEastAsia" w:hAnsi="Times New Roman" w:cs="Times New Roman"/>
          <w:sz w:val="24"/>
          <w:szCs w:val="24"/>
        </w:rPr>
        <w:t>Office</w:t>
      </w:r>
      <w:r w:rsidRPr="00B5668A">
        <w:rPr>
          <w:rFonts w:ascii="Times New Roman" w:eastAsiaTheme="minorEastAsia" w:hAnsi="Times New Roman" w:cs="Times New Roman"/>
          <w:sz w:val="24"/>
          <w:szCs w:val="24"/>
        </w:rPr>
        <w:t xml:space="preserve"> for </w:t>
      </w:r>
      <w:r w:rsidR="00AA2FD2" w:rsidRPr="00B5668A">
        <w:rPr>
          <w:rFonts w:ascii="Times New Roman" w:eastAsiaTheme="minorEastAsia" w:hAnsi="Times New Roman" w:cs="Times New Roman"/>
          <w:sz w:val="24"/>
          <w:szCs w:val="24"/>
        </w:rPr>
        <w:t xml:space="preserve">8 </w:t>
      </w:r>
      <w:r w:rsidRPr="00B5668A">
        <w:rPr>
          <w:rFonts w:ascii="Times New Roman" w:eastAsiaTheme="minorEastAsia" w:hAnsi="Times New Roman" w:cs="Times New Roman"/>
          <w:sz w:val="24"/>
          <w:szCs w:val="24"/>
        </w:rPr>
        <w:t>years</w:t>
      </w:r>
      <w:r w:rsidR="00894EED" w:rsidRPr="00B5668A">
        <w:rPr>
          <w:rFonts w:ascii="Times New Roman" w:eastAsiaTheme="minorEastAsia" w:hAnsi="Times New Roman" w:cs="Times New Roman"/>
          <w:sz w:val="24"/>
          <w:szCs w:val="24"/>
        </w:rPr>
        <w:t xml:space="preserve">, </w:t>
      </w:r>
      <w:r w:rsidRPr="00B5668A">
        <w:rPr>
          <w:rFonts w:ascii="Times New Roman" w:hAnsi="Times New Roman" w:cs="Times New Roman"/>
          <w:sz w:val="24"/>
          <w:szCs w:val="24"/>
        </w:rPr>
        <w:t xml:space="preserve">supervising </w:t>
      </w:r>
      <w:r w:rsidR="00D74210" w:rsidRPr="00B5668A">
        <w:rPr>
          <w:rFonts w:ascii="Times New Roman" w:hAnsi="Times New Roman" w:cs="Times New Roman"/>
          <w:sz w:val="24"/>
          <w:szCs w:val="24"/>
        </w:rPr>
        <w:t>33</w:t>
      </w:r>
      <w:r w:rsidR="00B5668A">
        <w:rPr>
          <w:rFonts w:ascii="Times New Roman" w:hAnsi="Times New Roman" w:cs="Times New Roman"/>
          <w:sz w:val="24"/>
          <w:szCs w:val="24"/>
        </w:rPr>
        <w:t xml:space="preserve"> </w:t>
      </w:r>
      <w:r w:rsidRPr="00B5668A">
        <w:rPr>
          <w:rFonts w:ascii="Times New Roman" w:hAnsi="Times New Roman" w:cs="Times New Roman"/>
          <w:sz w:val="24"/>
          <w:szCs w:val="24"/>
        </w:rPr>
        <w:t>trial lawyers</w:t>
      </w:r>
      <w:r w:rsidR="00AA2FD2" w:rsidRPr="00B5668A">
        <w:rPr>
          <w:rFonts w:ascii="Times New Roman" w:hAnsi="Times New Roman" w:cs="Times New Roman"/>
          <w:sz w:val="24"/>
          <w:szCs w:val="24"/>
        </w:rPr>
        <w:t xml:space="preserve"> as well as their support staff</w:t>
      </w:r>
      <w:r w:rsidRPr="00B5668A">
        <w:rPr>
          <w:rFonts w:ascii="Times New Roman" w:hAnsi="Times New Roman" w:cs="Times New Roman"/>
          <w:sz w:val="24"/>
          <w:szCs w:val="24"/>
        </w:rPr>
        <w:t>.</w:t>
      </w:r>
      <w:r w:rsidRPr="00B5668A">
        <w:rPr>
          <w:rFonts w:ascii="Times New Roman" w:eastAsiaTheme="minorEastAsia" w:hAnsi="Times New Roman" w:cs="Times New Roman"/>
          <w:sz w:val="24"/>
          <w:szCs w:val="24"/>
        </w:rPr>
        <w:t xml:space="preserve"> </w:t>
      </w:r>
    </w:p>
    <w:p w:rsidR="005D7486" w:rsidRPr="00A47C02" w:rsidRDefault="005D7486" w:rsidP="00A47C02">
      <w:pPr>
        <w:spacing w:after="0"/>
        <w:rPr>
          <w:rFonts w:ascii="Times New Roman" w:eastAsiaTheme="minorEastAsia" w:hAnsi="Times New Roman" w:cs="Times New Roman"/>
          <w:sz w:val="24"/>
          <w:szCs w:val="24"/>
        </w:rPr>
      </w:pPr>
    </w:p>
    <w:p w:rsidR="00C12A14" w:rsidRPr="00A47C02" w:rsidRDefault="004E2476" w:rsidP="00A47C02">
      <w:pPr>
        <w:spacing w:after="0"/>
        <w:rPr>
          <w:rFonts w:ascii="Times New Roman" w:eastAsiaTheme="minorEastAsia" w:hAnsi="Times New Roman" w:cs="Times New Roman"/>
          <w:sz w:val="24"/>
          <w:szCs w:val="24"/>
        </w:rPr>
      </w:pPr>
      <w:r w:rsidRPr="00A47C02">
        <w:rPr>
          <w:rFonts w:ascii="Times New Roman" w:eastAsiaTheme="minorEastAsia" w:hAnsi="Times New Roman" w:cs="Times New Roman"/>
          <w:sz w:val="24"/>
          <w:szCs w:val="24"/>
        </w:rPr>
        <w:t xml:space="preserve">Beth McCann is </w:t>
      </w:r>
      <w:r w:rsidR="00894EED" w:rsidRPr="00894EED">
        <w:rPr>
          <w:rFonts w:ascii="Times New Roman" w:eastAsiaTheme="minorEastAsia" w:hAnsi="Times New Roman" w:cs="Times New Roman"/>
          <w:sz w:val="24"/>
          <w:szCs w:val="24"/>
        </w:rPr>
        <w:t xml:space="preserve">a founding member and former president of the Colorado Women’s Bar Association, </w:t>
      </w:r>
      <w:r w:rsidR="00C12A14" w:rsidRPr="00A47C02">
        <w:rPr>
          <w:rFonts w:ascii="Times New Roman" w:eastAsiaTheme="minorEastAsia" w:hAnsi="Times New Roman" w:cs="Times New Roman"/>
          <w:sz w:val="24"/>
          <w:szCs w:val="24"/>
        </w:rPr>
        <w:t xml:space="preserve">served as first Vice-President of the Denver Bar Association and </w:t>
      </w:r>
      <w:r w:rsidR="00AA2FD2">
        <w:rPr>
          <w:rFonts w:ascii="Times New Roman" w:eastAsiaTheme="minorEastAsia" w:hAnsi="Times New Roman" w:cs="Times New Roman"/>
          <w:sz w:val="24"/>
          <w:szCs w:val="24"/>
        </w:rPr>
        <w:t xml:space="preserve">was </w:t>
      </w:r>
      <w:r w:rsidR="00C12A14" w:rsidRPr="00A47C02">
        <w:rPr>
          <w:rFonts w:ascii="Times New Roman" w:eastAsiaTheme="minorEastAsia" w:hAnsi="Times New Roman" w:cs="Times New Roman"/>
          <w:sz w:val="24"/>
          <w:szCs w:val="24"/>
        </w:rPr>
        <w:t xml:space="preserve">on the </w:t>
      </w:r>
      <w:r w:rsidR="00AA2FD2">
        <w:rPr>
          <w:rFonts w:ascii="Times New Roman" w:eastAsiaTheme="minorEastAsia" w:hAnsi="Times New Roman" w:cs="Times New Roman"/>
          <w:sz w:val="24"/>
          <w:szCs w:val="24"/>
        </w:rPr>
        <w:t>B</w:t>
      </w:r>
      <w:r w:rsidR="00C12A14" w:rsidRPr="00A47C02">
        <w:rPr>
          <w:rFonts w:ascii="Times New Roman" w:eastAsiaTheme="minorEastAsia" w:hAnsi="Times New Roman" w:cs="Times New Roman"/>
          <w:sz w:val="24"/>
          <w:szCs w:val="24"/>
        </w:rPr>
        <w:t xml:space="preserve">oard of </w:t>
      </w:r>
      <w:r w:rsidR="00AA2FD2">
        <w:rPr>
          <w:rFonts w:ascii="Times New Roman" w:eastAsiaTheme="minorEastAsia" w:hAnsi="Times New Roman" w:cs="Times New Roman"/>
          <w:sz w:val="24"/>
          <w:szCs w:val="24"/>
        </w:rPr>
        <w:t>G</w:t>
      </w:r>
      <w:r w:rsidR="00C12A14" w:rsidRPr="00A47C02">
        <w:rPr>
          <w:rFonts w:ascii="Times New Roman" w:eastAsiaTheme="minorEastAsia" w:hAnsi="Times New Roman" w:cs="Times New Roman"/>
          <w:sz w:val="24"/>
          <w:szCs w:val="24"/>
        </w:rPr>
        <w:t>overnors of the Colorado Bar Association</w:t>
      </w:r>
      <w:r w:rsidR="004A35EA">
        <w:rPr>
          <w:rFonts w:ascii="Times New Roman" w:eastAsiaTheme="minorEastAsia" w:hAnsi="Times New Roman" w:cs="Times New Roman"/>
          <w:sz w:val="24"/>
          <w:szCs w:val="24"/>
        </w:rPr>
        <w:t xml:space="preserve">. </w:t>
      </w:r>
      <w:r w:rsidR="00AA2FD2">
        <w:rPr>
          <w:rFonts w:ascii="Times New Roman" w:eastAsiaTheme="minorEastAsia" w:hAnsi="Times New Roman" w:cs="Times New Roman"/>
          <w:sz w:val="24"/>
          <w:szCs w:val="24"/>
        </w:rPr>
        <w:t xml:space="preserve"> She also </w:t>
      </w:r>
      <w:r w:rsidR="00894EED" w:rsidRPr="00894EED">
        <w:rPr>
          <w:rFonts w:ascii="Times New Roman" w:eastAsiaTheme="minorEastAsia" w:hAnsi="Times New Roman" w:cs="Times New Roman"/>
          <w:sz w:val="24"/>
          <w:szCs w:val="24"/>
        </w:rPr>
        <w:t xml:space="preserve">served on the Colorado Supreme Court/Court of Appeals </w:t>
      </w:r>
      <w:r w:rsidR="00AA2FD2">
        <w:rPr>
          <w:rFonts w:ascii="Times New Roman" w:eastAsiaTheme="minorEastAsia" w:hAnsi="Times New Roman" w:cs="Times New Roman"/>
          <w:sz w:val="24"/>
          <w:szCs w:val="24"/>
        </w:rPr>
        <w:t>N</w:t>
      </w:r>
      <w:r w:rsidR="00894EED" w:rsidRPr="00894EED">
        <w:rPr>
          <w:rFonts w:ascii="Times New Roman" w:eastAsiaTheme="minorEastAsia" w:hAnsi="Times New Roman" w:cs="Times New Roman"/>
          <w:sz w:val="24"/>
          <w:szCs w:val="24"/>
        </w:rPr>
        <w:t>ominati</w:t>
      </w:r>
      <w:r w:rsidR="00AA2FD2">
        <w:rPr>
          <w:rFonts w:ascii="Times New Roman" w:eastAsiaTheme="minorEastAsia" w:hAnsi="Times New Roman" w:cs="Times New Roman"/>
          <w:sz w:val="24"/>
          <w:szCs w:val="24"/>
        </w:rPr>
        <w:t>ng</w:t>
      </w:r>
      <w:r w:rsidR="00894EED" w:rsidRPr="00894EED">
        <w:rPr>
          <w:rFonts w:ascii="Times New Roman" w:eastAsiaTheme="minorEastAsia" w:hAnsi="Times New Roman" w:cs="Times New Roman"/>
          <w:sz w:val="24"/>
          <w:szCs w:val="24"/>
        </w:rPr>
        <w:t xml:space="preserve"> </w:t>
      </w:r>
      <w:r w:rsidR="00AA2FD2">
        <w:rPr>
          <w:rFonts w:ascii="Times New Roman" w:eastAsiaTheme="minorEastAsia" w:hAnsi="Times New Roman" w:cs="Times New Roman"/>
          <w:sz w:val="24"/>
          <w:szCs w:val="24"/>
        </w:rPr>
        <w:t>C</w:t>
      </w:r>
      <w:r w:rsidR="00894EED" w:rsidRPr="00894EED">
        <w:rPr>
          <w:rFonts w:ascii="Times New Roman" w:eastAsiaTheme="minorEastAsia" w:hAnsi="Times New Roman" w:cs="Times New Roman"/>
          <w:sz w:val="24"/>
          <w:szCs w:val="24"/>
        </w:rPr>
        <w:t xml:space="preserve">ommission, </w:t>
      </w:r>
      <w:r w:rsidR="00C12A14" w:rsidRPr="00A47C02">
        <w:rPr>
          <w:rFonts w:ascii="Times New Roman" w:eastAsiaTheme="minorEastAsia" w:hAnsi="Times New Roman" w:cs="Times New Roman"/>
          <w:sz w:val="24"/>
          <w:szCs w:val="24"/>
        </w:rPr>
        <w:t xml:space="preserve">and </w:t>
      </w:r>
      <w:r w:rsidR="00894EED" w:rsidRPr="00894EED">
        <w:rPr>
          <w:rFonts w:ascii="Times New Roman" w:eastAsiaTheme="minorEastAsia" w:hAnsi="Times New Roman" w:cs="Times New Roman"/>
          <w:sz w:val="24"/>
          <w:szCs w:val="24"/>
        </w:rPr>
        <w:t>was a member of the Colorado Commission on Cri</w:t>
      </w:r>
      <w:r w:rsidR="00C12A14" w:rsidRPr="00A47C02">
        <w:rPr>
          <w:rFonts w:ascii="Times New Roman" w:eastAsiaTheme="minorEastAsia" w:hAnsi="Times New Roman" w:cs="Times New Roman"/>
          <w:sz w:val="24"/>
          <w:szCs w:val="24"/>
        </w:rPr>
        <w:t xml:space="preserve">minal and Juvenile Justice.  </w:t>
      </w:r>
      <w:r w:rsidR="00AA2FD2">
        <w:rPr>
          <w:rFonts w:ascii="Times New Roman" w:eastAsiaTheme="minorEastAsia" w:hAnsi="Times New Roman" w:cs="Times New Roman"/>
          <w:sz w:val="24"/>
          <w:szCs w:val="24"/>
        </w:rPr>
        <w:t xml:space="preserve">She </w:t>
      </w:r>
      <w:r w:rsidR="00894EED" w:rsidRPr="00894EED">
        <w:rPr>
          <w:rFonts w:ascii="Times New Roman" w:eastAsiaTheme="minorEastAsia" w:hAnsi="Times New Roman" w:cs="Times New Roman"/>
          <w:sz w:val="24"/>
          <w:szCs w:val="24"/>
        </w:rPr>
        <w:t xml:space="preserve">was chair of the Safety and Security Committee at Denver East High School and </w:t>
      </w:r>
      <w:r w:rsidR="00AA2FD2">
        <w:rPr>
          <w:rFonts w:ascii="Times New Roman" w:eastAsiaTheme="minorEastAsia" w:hAnsi="Times New Roman" w:cs="Times New Roman"/>
          <w:sz w:val="24"/>
          <w:szCs w:val="24"/>
        </w:rPr>
        <w:t xml:space="preserve">a </w:t>
      </w:r>
      <w:r w:rsidR="00894EED" w:rsidRPr="00894EED">
        <w:rPr>
          <w:rFonts w:ascii="Times New Roman" w:eastAsiaTheme="minorEastAsia" w:hAnsi="Times New Roman" w:cs="Times New Roman"/>
          <w:sz w:val="24"/>
          <w:szCs w:val="24"/>
        </w:rPr>
        <w:t>coach of East</w:t>
      </w:r>
      <w:r w:rsidRPr="00A47C02">
        <w:rPr>
          <w:rFonts w:ascii="Times New Roman" w:eastAsiaTheme="minorEastAsia" w:hAnsi="Times New Roman" w:cs="Times New Roman"/>
          <w:sz w:val="24"/>
          <w:szCs w:val="24"/>
        </w:rPr>
        <w:t>’s Constitutional Scholars team.  McCann also served on Governor John Hickenlooper’s transition team as a member of his public safety committee and on</w:t>
      </w:r>
      <w:r w:rsidR="00DC05FA">
        <w:rPr>
          <w:rFonts w:ascii="Times New Roman" w:eastAsiaTheme="minorEastAsia" w:hAnsi="Times New Roman" w:cs="Times New Roman"/>
          <w:sz w:val="24"/>
          <w:szCs w:val="24"/>
        </w:rPr>
        <w:t xml:space="preserve"> Denver Mayor Michael Hancock’s</w:t>
      </w:r>
      <w:r w:rsidR="00C12A14" w:rsidRPr="00A47C02">
        <w:rPr>
          <w:rFonts w:ascii="Times New Roman" w:eastAsiaTheme="minorEastAsia" w:hAnsi="Times New Roman" w:cs="Times New Roman"/>
          <w:sz w:val="24"/>
          <w:szCs w:val="24"/>
        </w:rPr>
        <w:t xml:space="preserve"> </w:t>
      </w:r>
      <w:r w:rsidRPr="00A47C02">
        <w:rPr>
          <w:rFonts w:ascii="Times New Roman" w:eastAsiaTheme="minorEastAsia" w:hAnsi="Times New Roman" w:cs="Times New Roman"/>
          <w:sz w:val="24"/>
          <w:szCs w:val="24"/>
        </w:rPr>
        <w:t>search committee</w:t>
      </w:r>
      <w:r w:rsidR="00C12A14" w:rsidRPr="00A47C02">
        <w:rPr>
          <w:rFonts w:ascii="Times New Roman" w:eastAsiaTheme="minorEastAsia" w:hAnsi="Times New Roman" w:cs="Times New Roman"/>
          <w:sz w:val="24"/>
          <w:szCs w:val="24"/>
        </w:rPr>
        <w:t xml:space="preserve"> for a new chief of police</w:t>
      </w:r>
      <w:r w:rsidR="004A35EA">
        <w:rPr>
          <w:rFonts w:ascii="Times New Roman" w:eastAsiaTheme="minorEastAsia" w:hAnsi="Times New Roman" w:cs="Times New Roman"/>
          <w:sz w:val="24"/>
          <w:szCs w:val="24"/>
        </w:rPr>
        <w:t>.</w:t>
      </w:r>
    </w:p>
    <w:p w:rsidR="00C12A14" w:rsidRPr="00A47C02" w:rsidRDefault="00C12A14" w:rsidP="00A47C02">
      <w:pPr>
        <w:spacing w:after="0"/>
        <w:rPr>
          <w:rFonts w:ascii="Times New Roman" w:eastAsiaTheme="minorEastAsia" w:hAnsi="Times New Roman" w:cs="Times New Roman"/>
          <w:sz w:val="24"/>
          <w:szCs w:val="24"/>
        </w:rPr>
      </w:pPr>
    </w:p>
    <w:p w:rsidR="00894EED" w:rsidRPr="00894EED" w:rsidRDefault="00894EED" w:rsidP="00A47C02">
      <w:pPr>
        <w:spacing w:after="0"/>
        <w:rPr>
          <w:rFonts w:ascii="Times New Roman" w:eastAsiaTheme="minorEastAsia" w:hAnsi="Times New Roman" w:cs="Times New Roman"/>
          <w:sz w:val="24"/>
          <w:szCs w:val="24"/>
        </w:rPr>
      </w:pPr>
      <w:r w:rsidRPr="00894EED">
        <w:rPr>
          <w:rFonts w:ascii="Times New Roman" w:eastAsiaTheme="minorEastAsia" w:hAnsi="Times New Roman" w:cs="Times New Roman"/>
          <w:sz w:val="24"/>
          <w:szCs w:val="24"/>
        </w:rPr>
        <w:t xml:space="preserve">McCann graduated </w:t>
      </w:r>
      <w:r w:rsidR="00D74210" w:rsidRPr="00A47C02">
        <w:rPr>
          <w:rFonts w:ascii="Times New Roman" w:eastAsiaTheme="minorEastAsia" w:hAnsi="Times New Roman" w:cs="Times New Roman"/>
          <w:i/>
          <w:sz w:val="24"/>
          <w:szCs w:val="24"/>
        </w:rPr>
        <w:t xml:space="preserve">magna cum laude </w:t>
      </w:r>
      <w:r w:rsidRPr="00894EED">
        <w:rPr>
          <w:rFonts w:ascii="Times New Roman" w:eastAsiaTheme="minorEastAsia" w:hAnsi="Times New Roman" w:cs="Times New Roman"/>
          <w:sz w:val="24"/>
          <w:szCs w:val="24"/>
        </w:rPr>
        <w:t xml:space="preserve">from Wittenberg University in Ohio with a B.A. in American Studies, and earned her law degree from Georgetown University Law School.  Beth and her husband Christopher have two children, </w:t>
      </w:r>
      <w:r w:rsidR="00C12A14" w:rsidRPr="00A47C02">
        <w:rPr>
          <w:rFonts w:ascii="Times New Roman" w:eastAsiaTheme="minorEastAsia" w:hAnsi="Times New Roman" w:cs="Times New Roman"/>
          <w:sz w:val="24"/>
          <w:szCs w:val="24"/>
        </w:rPr>
        <w:t xml:space="preserve">Chris and Lizzy, </w:t>
      </w:r>
      <w:r w:rsidRPr="00894EED">
        <w:rPr>
          <w:rFonts w:ascii="Times New Roman" w:eastAsiaTheme="minorEastAsia" w:hAnsi="Times New Roman" w:cs="Times New Roman"/>
          <w:sz w:val="24"/>
          <w:szCs w:val="24"/>
        </w:rPr>
        <w:t>both Denver East High and Amherst College (MA) graduates.</w:t>
      </w:r>
    </w:p>
    <w:p w:rsidR="00894EED" w:rsidRPr="00894EED" w:rsidRDefault="00894EED" w:rsidP="00894EED">
      <w:pPr>
        <w:spacing w:after="0"/>
        <w:rPr>
          <w:rFonts w:ascii="Times New Roman" w:eastAsiaTheme="minorEastAsia" w:hAnsi="Times New Roman" w:cs="Times New Roman"/>
          <w:sz w:val="24"/>
          <w:szCs w:val="24"/>
        </w:rPr>
      </w:pPr>
    </w:p>
    <w:sectPr w:rsidR="00894EED" w:rsidRPr="00894EED" w:rsidSect="000C6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02D1"/>
    <w:multiLevelType w:val="multilevel"/>
    <w:tmpl w:val="6E7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2767A"/>
    <w:multiLevelType w:val="hybridMultilevel"/>
    <w:tmpl w:val="F884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74A"/>
    <w:rsid w:val="000C65D5"/>
    <w:rsid w:val="000D41FF"/>
    <w:rsid w:val="000F7EE0"/>
    <w:rsid w:val="00211842"/>
    <w:rsid w:val="002634F1"/>
    <w:rsid w:val="002F53DD"/>
    <w:rsid w:val="00407C5B"/>
    <w:rsid w:val="00483435"/>
    <w:rsid w:val="004A35EA"/>
    <w:rsid w:val="004E2476"/>
    <w:rsid w:val="005D7486"/>
    <w:rsid w:val="005E32F8"/>
    <w:rsid w:val="007064A4"/>
    <w:rsid w:val="0072174A"/>
    <w:rsid w:val="00894EED"/>
    <w:rsid w:val="009143F9"/>
    <w:rsid w:val="00A00180"/>
    <w:rsid w:val="00A47C02"/>
    <w:rsid w:val="00A676B8"/>
    <w:rsid w:val="00AA2FD2"/>
    <w:rsid w:val="00AE2FEF"/>
    <w:rsid w:val="00B22C0F"/>
    <w:rsid w:val="00B5668A"/>
    <w:rsid w:val="00C12A14"/>
    <w:rsid w:val="00D74210"/>
    <w:rsid w:val="00DC05FA"/>
    <w:rsid w:val="00F6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86C95F-D674-40BD-8EDB-5482F847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ED"/>
  </w:style>
  <w:style w:type="paragraph" w:styleId="Heading1">
    <w:name w:val="heading 1"/>
    <w:basedOn w:val="Normal"/>
    <w:next w:val="Normal"/>
    <w:link w:val="Heading1Char"/>
    <w:uiPriority w:val="9"/>
    <w:qFormat/>
    <w:rsid w:val="00894E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94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894E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4EE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894EED"/>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semiHidden/>
    <w:unhideWhenUsed/>
    <w:rsid w:val="00894EED"/>
    <w:rPr>
      <w:color w:val="0000FF"/>
      <w:u w:val="single"/>
    </w:rPr>
  </w:style>
  <w:style w:type="paragraph" w:styleId="NormalWeb">
    <w:name w:val="Normal (Web)"/>
    <w:basedOn w:val="Normal"/>
    <w:uiPriority w:val="99"/>
    <w:unhideWhenUsed/>
    <w:rsid w:val="00894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4EED"/>
  </w:style>
  <w:style w:type="character" w:styleId="Emphasis">
    <w:name w:val="Emphasis"/>
    <w:basedOn w:val="DefaultParagraphFont"/>
    <w:uiPriority w:val="20"/>
    <w:qFormat/>
    <w:rsid w:val="00894EED"/>
    <w:rPr>
      <w:i/>
      <w:iCs/>
    </w:rPr>
  </w:style>
  <w:style w:type="character" w:styleId="Strong">
    <w:name w:val="Strong"/>
    <w:basedOn w:val="DefaultParagraphFont"/>
    <w:uiPriority w:val="22"/>
    <w:qFormat/>
    <w:rsid w:val="00894EED"/>
    <w:rPr>
      <w:b/>
      <w:bCs/>
    </w:rPr>
  </w:style>
  <w:style w:type="paragraph" w:styleId="BalloonText">
    <w:name w:val="Balloon Text"/>
    <w:basedOn w:val="Normal"/>
    <w:link w:val="BalloonTextChar"/>
    <w:uiPriority w:val="99"/>
    <w:semiHidden/>
    <w:unhideWhenUsed/>
    <w:rsid w:val="00AA2F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Denver District Attorney's Office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Lane</dc:creator>
  <cp:lastModifiedBy>ursula</cp:lastModifiedBy>
  <cp:revision>2</cp:revision>
  <dcterms:created xsi:type="dcterms:W3CDTF">2019-05-13T14:15:00Z</dcterms:created>
  <dcterms:modified xsi:type="dcterms:W3CDTF">2019-05-13T14:15:00Z</dcterms:modified>
</cp:coreProperties>
</file>